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7063" w14:textId="12D7DE41" w:rsidR="00ED6AB8" w:rsidRDefault="00ED6AB8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41ED3BE3" w14:textId="40D5A359" w:rsidR="00F53AE1" w:rsidRPr="00F53AE1" w:rsidRDefault="00F53AE1" w:rsidP="0041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BOARD OF COMMISSIONERS</w:t>
      </w:r>
    </w:p>
    <w:p w14:paraId="451F4A4F" w14:textId="40F7E7E9" w:rsidR="00F53AE1" w:rsidRPr="00F53AE1" w:rsidRDefault="00F53AE1" w:rsidP="0041127F">
      <w:pPr>
        <w:tabs>
          <w:tab w:val="left" w:pos="2316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Lady of the Sea General Hospital</w:t>
      </w:r>
    </w:p>
    <w:p w14:paraId="5C72802E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</w:p>
    <w:p w14:paraId="2FAC497E" w14:textId="77777777" w:rsidR="00F53AE1" w:rsidRPr="00F53AE1" w:rsidRDefault="00F53AE1" w:rsidP="0041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NOTICE</w:t>
      </w:r>
    </w:p>
    <w:p w14:paraId="7F8C2602" w14:textId="36ADABEB" w:rsidR="00F53AE1" w:rsidRP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 xml:space="preserve">The regular meeting for the Board of Commissioners of Lady of the Sea General 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Hospital will be held at </w:t>
      </w:r>
      <w:r w:rsidRPr="00052EDD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5:</w:t>
      </w:r>
      <w:r w:rsidR="00652031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00</w:t>
      </w:r>
      <w:r w:rsidRPr="00052EDD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 xml:space="preserve"> p.m.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="00E22C47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</w:t>
      </w:r>
      <w:r w:rsidR="00742737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uesday</w:t>
      </w:r>
      <w:r w:rsidR="00EE706D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</w:t>
      </w:r>
      <w:r w:rsidR="00371CC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October</w:t>
      </w:r>
      <w:r w:rsidR="004C2A0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371CC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7</w:t>
      </w:r>
      <w:r w:rsidR="0065203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 2025</w:t>
      </w:r>
      <w:r w:rsidRPr="00052EDD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 xml:space="preserve">.  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will take place at </w:t>
      </w:r>
      <w:r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Lady of the Sea’s </w:t>
      </w:r>
      <w:r w:rsidR="00785908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Main Breakroom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located 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inside the Interim Hospital</w:t>
      </w:r>
      <w:r w:rsidR="009C70E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at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200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West 134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:vertAlign w:val="superscript"/>
          <w14:ligatures w14:val="none"/>
        </w:rPr>
        <w:t>th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60793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Place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Cut Off, LA.  </w:t>
      </w:r>
    </w:p>
    <w:p w14:paraId="7A4E49E2" w14:textId="77777777" w:rsidR="00715F56" w:rsidRDefault="00715F56" w:rsidP="0041127F">
      <w:pPr>
        <w:spacing w:after="0" w:line="240" w:lineRule="auto"/>
        <w:jc w:val="center"/>
      </w:pPr>
    </w:p>
    <w:p w14:paraId="61255A08" w14:textId="2BE68633" w:rsidR="00F53AE1" w:rsidRDefault="00F53AE1" w:rsidP="004112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6C968D11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Call to Order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66AEA78E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4567F0" w14:textId="327EFADE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Invocation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Attendee</w:t>
      </w:r>
    </w:p>
    <w:p w14:paraId="3B7695A8" w14:textId="77777777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890F85" w14:textId="70D2B2B0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Pledge of Allegiance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Attendee</w:t>
      </w:r>
    </w:p>
    <w:p w14:paraId="42580EBD" w14:textId="77777777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5EDF75" w14:textId="56CD47B9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Roll Call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Recording Secretary</w:t>
      </w:r>
    </w:p>
    <w:p w14:paraId="33AF626C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49FF22" w14:textId="4779D80E" w:rsidR="002A6532" w:rsidRDefault="00F53AE1" w:rsidP="00F111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Approval of Minutes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06AEBE6A" w14:textId="0DC9FB8A" w:rsidR="00F53AE1" w:rsidRPr="00A4513E" w:rsidRDefault="00371CC6" w:rsidP="0041127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September 2, 2025</w:t>
      </w:r>
      <w:r w:rsidR="002A65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F53AE1" w:rsidRPr="00A4513E">
        <w:rPr>
          <w:rFonts w:ascii="Times New Roman" w:eastAsia="Times New Roman" w:hAnsi="Times New Roman" w:cs="Times New Roman"/>
          <w:kern w:val="0"/>
          <w14:ligatures w14:val="none"/>
        </w:rPr>
        <w:t>Regular Board Meeting</w:t>
      </w:r>
    </w:p>
    <w:p w14:paraId="1A30DA76" w14:textId="77777777" w:rsidR="0041127F" w:rsidRPr="0041127F" w:rsidRDefault="0041127F" w:rsidP="0041127F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30308C" w14:textId="2F8A0B06" w:rsidR="001E689C" w:rsidRPr="00971353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353">
        <w:rPr>
          <w:rFonts w:ascii="Times New Roman" w:eastAsia="Times New Roman" w:hAnsi="Times New Roman" w:cs="Times New Roman"/>
          <w:kern w:val="0"/>
          <w14:ligatures w14:val="none"/>
        </w:rPr>
        <w:t>Audience Comments</w:t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F2091B5" w14:textId="77777777" w:rsidR="00F53AE1" w:rsidRPr="00971353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20C880" w14:textId="1C74A6AF" w:rsidR="0041127F" w:rsidRPr="007E7D17" w:rsidRDefault="00F53AE1" w:rsidP="007E7D17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C293B">
        <w:rPr>
          <w:rFonts w:ascii="Times New Roman" w:eastAsia="Times New Roman" w:hAnsi="Times New Roman" w:cs="Times New Roman"/>
          <w:kern w:val="0"/>
          <w14:ligatures w14:val="none"/>
        </w:rPr>
        <w:t>Information Item</w:t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55A12D02" w14:textId="42BF5687" w:rsidR="00F53AE1" w:rsidRPr="00F53AE1" w:rsidRDefault="00155599" w:rsidP="0041127F">
      <w:pPr>
        <w:pStyle w:val="ListParagraph"/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599">
        <w:rPr>
          <w:rFonts w:ascii="Times New Roman" w:hAnsi="Times New Roman" w:cs="Times New Roman"/>
          <w:sz w:val="24"/>
          <w:szCs w:val="24"/>
        </w:rPr>
        <w:fldChar w:fldCharType="begin"/>
      </w:r>
      <w:r w:rsidRPr="00155599">
        <w:rPr>
          <w:rFonts w:ascii="Times New Roman" w:hAnsi="Times New Roman" w:cs="Times New Roman"/>
          <w:sz w:val="24"/>
          <w:szCs w:val="24"/>
        </w:rPr>
        <w:instrText xml:space="preserve"> SEQ CHAPTER \h \r 1</w:instrText>
      </w:r>
      <w:r w:rsidRPr="0015559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34894D9" w14:textId="7D28B06D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Medical Executive Committee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Chief Operations Officer</w:t>
      </w:r>
    </w:p>
    <w:p w14:paraId="32830A9F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3B3BAB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Quality Council Committee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Chief Quality Officer</w:t>
      </w:r>
    </w:p>
    <w:p w14:paraId="436CFB05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6E6B7DF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 xml:space="preserve">Finance Committee 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Chief Financial Officer</w:t>
      </w:r>
    </w:p>
    <w:p w14:paraId="1C28C3AD" w14:textId="26E9E282" w:rsidR="00F53AE1" w:rsidRPr="000B34C8" w:rsidRDefault="00F53AE1" w:rsidP="002B42E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563C1" w:themeColor="hyperlink"/>
          <w:kern w:val="0"/>
          <w:u w:val="single"/>
          <w14:ligatures w14:val="none"/>
        </w:rPr>
      </w:pPr>
      <w:r w:rsidRPr="00371CC6">
        <w:rPr>
          <w:rFonts w:ascii="Times New Roman" w:eastAsia="Times New Roman" w:hAnsi="Times New Roman" w:cs="Times New Roman"/>
          <w:kern w:val="0"/>
          <w14:ligatures w14:val="none"/>
        </w:rPr>
        <w:t>Building &amp; Grounds Committee</w:t>
      </w:r>
      <w:r w:rsidRPr="000B34C8">
        <w:rPr>
          <w:rFonts w:ascii="Times New Roman" w:eastAsia="Times New Roman" w:hAnsi="Times New Roman" w:cs="Times New Roman"/>
          <w:kern w:val="0"/>
          <w14:ligatures w14:val="none"/>
        </w:rPr>
        <w:t xml:space="preserve"> (Ad Hoc Committee)</w:t>
      </w:r>
      <w:r w:rsidRPr="000B34C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B34C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B34C8">
        <w:rPr>
          <w:rFonts w:ascii="Times New Roman" w:eastAsia="Times New Roman" w:hAnsi="Times New Roman" w:cs="Times New Roman"/>
          <w:kern w:val="0"/>
          <w14:ligatures w14:val="none"/>
        </w:rPr>
        <w:tab/>
        <w:t>VP of Facilities</w:t>
      </w:r>
    </w:p>
    <w:p w14:paraId="62E77945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243976" w14:textId="2E5111DB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1FDA">
        <w:rPr>
          <w:rFonts w:ascii="Times New Roman" w:eastAsia="Times New Roman" w:hAnsi="Times New Roman" w:cs="Times New Roman"/>
          <w:kern w:val="0"/>
          <w14:ligatures w14:val="none"/>
        </w:rPr>
        <w:t>CEO Report</w:t>
      </w:r>
      <w:r w:rsidR="00E51F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71CC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371CC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371CC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51FD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2D1B">
        <w:rPr>
          <w:rFonts w:ascii="Times New Roman" w:eastAsia="Times New Roman" w:hAnsi="Times New Roman" w:cs="Times New Roman"/>
          <w:kern w:val="0"/>
          <w14:ligatures w14:val="none"/>
        </w:rPr>
        <w:t>Chief Executive Officer</w:t>
      </w:r>
    </w:p>
    <w:p w14:paraId="39BD4533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32A6C" w14:textId="71378DF5" w:rsidR="000D7229" w:rsidRPr="003B33EF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Old Business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14670E9B" w14:textId="77777777" w:rsidR="00F53AE1" w:rsidRPr="00F53AE1" w:rsidRDefault="00F53AE1" w:rsidP="0041127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7E9D97" w14:textId="102E4A11" w:rsidR="00521DF9" w:rsidRDefault="00F53AE1" w:rsidP="004C2A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0D8">
        <w:rPr>
          <w:rFonts w:ascii="Times New Roman" w:eastAsia="Times New Roman" w:hAnsi="Times New Roman" w:cs="Times New Roman"/>
          <w:kern w:val="0"/>
          <w14:ligatures w14:val="none"/>
        </w:rPr>
        <w:t>New Business</w:t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2DB1B71" w14:textId="3E4DE79A" w:rsidR="00D84A0E" w:rsidRPr="00D84A0E" w:rsidRDefault="00D84A0E" w:rsidP="00D84A0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Resolution #426 – Lady of the Sea’s 457(b) Plan Amendment</w:t>
      </w:r>
    </w:p>
    <w:p w14:paraId="7C9AE868" w14:textId="77777777" w:rsidR="002E60D8" w:rsidRPr="002E60D8" w:rsidRDefault="002E60D8" w:rsidP="002E60D8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A07AE4" w14:textId="77777777" w:rsidR="00F53AE1" w:rsidRPr="002E60D8" w:rsidRDefault="00F53AE1" w:rsidP="002E60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0D8">
        <w:rPr>
          <w:rFonts w:ascii="Times New Roman" w:eastAsia="Times New Roman" w:hAnsi="Times New Roman" w:cs="Times New Roman"/>
          <w:kern w:val="0"/>
          <w14:ligatures w14:val="none"/>
        </w:rPr>
        <w:t>Executive Session</w:t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67976055" w14:textId="77777777" w:rsidR="00F53AE1" w:rsidRPr="00F53AE1" w:rsidRDefault="00F53AE1" w:rsidP="0041127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Pursuant to the provisions of La. R.S. 46:1071, et seq. concerning the Enhanced Ability to Compete Act.</w:t>
      </w:r>
    </w:p>
    <w:p w14:paraId="35577F1C" w14:textId="77777777" w:rsidR="00F53AE1" w:rsidRPr="00F53AE1" w:rsidRDefault="00F53AE1" w:rsidP="0041127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B43407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Adjournment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2CAF39D" w14:textId="77777777" w:rsid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50082D" w14:textId="5EF0955E" w:rsidR="00F53AE1" w:rsidRP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accordance with the American with Disabilities Act, please contact Kristina G. Hebert at (985) 632-8286 to request special assistance.</w:t>
      </w:r>
    </w:p>
    <w:sectPr w:rsidR="00F53AE1" w:rsidRPr="00F53AE1" w:rsidSect="005E1A8D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D1F"/>
    <w:multiLevelType w:val="hybridMultilevel"/>
    <w:tmpl w:val="1430E6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27FD"/>
    <w:multiLevelType w:val="hybridMultilevel"/>
    <w:tmpl w:val="95405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3263"/>
    <w:multiLevelType w:val="hybridMultilevel"/>
    <w:tmpl w:val="6B806A3E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C953FAC"/>
    <w:multiLevelType w:val="hybridMultilevel"/>
    <w:tmpl w:val="C632EE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665"/>
    <w:multiLevelType w:val="hybridMultilevel"/>
    <w:tmpl w:val="5AD061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ED7A75"/>
    <w:multiLevelType w:val="hybridMultilevel"/>
    <w:tmpl w:val="3886B9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A0951"/>
    <w:multiLevelType w:val="hybridMultilevel"/>
    <w:tmpl w:val="515EDE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55956"/>
    <w:multiLevelType w:val="hybridMultilevel"/>
    <w:tmpl w:val="ED9C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55D52"/>
    <w:multiLevelType w:val="hybridMultilevel"/>
    <w:tmpl w:val="B47A51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10D6D"/>
    <w:multiLevelType w:val="hybridMultilevel"/>
    <w:tmpl w:val="A384665E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524F6B40"/>
    <w:multiLevelType w:val="hybridMultilevel"/>
    <w:tmpl w:val="5DCA719A"/>
    <w:lvl w:ilvl="0" w:tplc="856E3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E1FBF"/>
    <w:multiLevelType w:val="hybridMultilevel"/>
    <w:tmpl w:val="3CA881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A00D4"/>
    <w:multiLevelType w:val="hybridMultilevel"/>
    <w:tmpl w:val="73B092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55556"/>
    <w:multiLevelType w:val="hybridMultilevel"/>
    <w:tmpl w:val="73B092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43A30"/>
    <w:multiLevelType w:val="hybridMultilevel"/>
    <w:tmpl w:val="E81899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F7D05"/>
    <w:multiLevelType w:val="hybridMultilevel"/>
    <w:tmpl w:val="F55A29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C2B05"/>
    <w:multiLevelType w:val="hybridMultilevel"/>
    <w:tmpl w:val="3A54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55757">
    <w:abstractNumId w:val="10"/>
  </w:num>
  <w:num w:numId="2" w16cid:durableId="920682134">
    <w:abstractNumId w:val="7"/>
  </w:num>
  <w:num w:numId="3" w16cid:durableId="466315579">
    <w:abstractNumId w:val="16"/>
  </w:num>
  <w:num w:numId="4" w16cid:durableId="1161776130">
    <w:abstractNumId w:val="3"/>
  </w:num>
  <w:num w:numId="5" w16cid:durableId="1083334144">
    <w:abstractNumId w:val="12"/>
  </w:num>
  <w:num w:numId="6" w16cid:durableId="338893126">
    <w:abstractNumId w:val="13"/>
  </w:num>
  <w:num w:numId="7" w16cid:durableId="1185291947">
    <w:abstractNumId w:val="8"/>
  </w:num>
  <w:num w:numId="8" w16cid:durableId="681707367">
    <w:abstractNumId w:val="5"/>
  </w:num>
  <w:num w:numId="9" w16cid:durableId="1905798311">
    <w:abstractNumId w:val="9"/>
  </w:num>
  <w:num w:numId="10" w16cid:durableId="1826048856">
    <w:abstractNumId w:val="4"/>
  </w:num>
  <w:num w:numId="11" w16cid:durableId="284655250">
    <w:abstractNumId w:val="1"/>
  </w:num>
  <w:num w:numId="12" w16cid:durableId="439569745">
    <w:abstractNumId w:val="11"/>
  </w:num>
  <w:num w:numId="13" w16cid:durableId="204372426">
    <w:abstractNumId w:val="0"/>
  </w:num>
  <w:num w:numId="14" w16cid:durableId="1543247638">
    <w:abstractNumId w:val="14"/>
  </w:num>
  <w:num w:numId="15" w16cid:durableId="1156529974">
    <w:abstractNumId w:val="6"/>
  </w:num>
  <w:num w:numId="16" w16cid:durableId="293364379">
    <w:abstractNumId w:val="2"/>
  </w:num>
  <w:num w:numId="17" w16cid:durableId="17599799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E1"/>
    <w:rsid w:val="00005E07"/>
    <w:rsid w:val="00006B7F"/>
    <w:rsid w:val="00044340"/>
    <w:rsid w:val="00044B06"/>
    <w:rsid w:val="00052EDD"/>
    <w:rsid w:val="00065817"/>
    <w:rsid w:val="00085DA7"/>
    <w:rsid w:val="000B34C8"/>
    <w:rsid w:val="000B52B3"/>
    <w:rsid w:val="000C37FA"/>
    <w:rsid w:val="000D7229"/>
    <w:rsid w:val="00103702"/>
    <w:rsid w:val="001250D2"/>
    <w:rsid w:val="0014470F"/>
    <w:rsid w:val="00155599"/>
    <w:rsid w:val="001566C0"/>
    <w:rsid w:val="00170892"/>
    <w:rsid w:val="00172417"/>
    <w:rsid w:val="00187679"/>
    <w:rsid w:val="00196F07"/>
    <w:rsid w:val="001B51E7"/>
    <w:rsid w:val="001D0924"/>
    <w:rsid w:val="001D2AB1"/>
    <w:rsid w:val="001E689C"/>
    <w:rsid w:val="00242EA8"/>
    <w:rsid w:val="0025525F"/>
    <w:rsid w:val="00255571"/>
    <w:rsid w:val="00276A78"/>
    <w:rsid w:val="0028220A"/>
    <w:rsid w:val="002827B8"/>
    <w:rsid w:val="002A6532"/>
    <w:rsid w:val="002B42ED"/>
    <w:rsid w:val="002E60D8"/>
    <w:rsid w:val="00306483"/>
    <w:rsid w:val="003271DE"/>
    <w:rsid w:val="0035247C"/>
    <w:rsid w:val="00365F2B"/>
    <w:rsid w:val="00371CC6"/>
    <w:rsid w:val="00383FB7"/>
    <w:rsid w:val="00392B4A"/>
    <w:rsid w:val="003B33EF"/>
    <w:rsid w:val="003B5C37"/>
    <w:rsid w:val="003C6D95"/>
    <w:rsid w:val="0041127F"/>
    <w:rsid w:val="00417EEC"/>
    <w:rsid w:val="0042037C"/>
    <w:rsid w:val="00424984"/>
    <w:rsid w:val="00431280"/>
    <w:rsid w:val="00433EDC"/>
    <w:rsid w:val="00443B4B"/>
    <w:rsid w:val="004770ED"/>
    <w:rsid w:val="00482CE4"/>
    <w:rsid w:val="00494671"/>
    <w:rsid w:val="0049763E"/>
    <w:rsid w:val="004C293B"/>
    <w:rsid w:val="004C2A07"/>
    <w:rsid w:val="004F553A"/>
    <w:rsid w:val="004F6B10"/>
    <w:rsid w:val="0050594C"/>
    <w:rsid w:val="00521DF9"/>
    <w:rsid w:val="00527872"/>
    <w:rsid w:val="0053240F"/>
    <w:rsid w:val="00536086"/>
    <w:rsid w:val="0054071D"/>
    <w:rsid w:val="0055764E"/>
    <w:rsid w:val="00563F17"/>
    <w:rsid w:val="00583DFD"/>
    <w:rsid w:val="005977E3"/>
    <w:rsid w:val="005A58C1"/>
    <w:rsid w:val="005A75C0"/>
    <w:rsid w:val="005E1A8D"/>
    <w:rsid w:val="005E387C"/>
    <w:rsid w:val="00602136"/>
    <w:rsid w:val="00607930"/>
    <w:rsid w:val="00617439"/>
    <w:rsid w:val="00630B95"/>
    <w:rsid w:val="006314EC"/>
    <w:rsid w:val="00650736"/>
    <w:rsid w:val="00652031"/>
    <w:rsid w:val="00656404"/>
    <w:rsid w:val="00657886"/>
    <w:rsid w:val="006626F0"/>
    <w:rsid w:val="00694CDF"/>
    <w:rsid w:val="006C1056"/>
    <w:rsid w:val="006C39E8"/>
    <w:rsid w:val="006D0319"/>
    <w:rsid w:val="006E07BA"/>
    <w:rsid w:val="006F03EB"/>
    <w:rsid w:val="006F29E9"/>
    <w:rsid w:val="00715F56"/>
    <w:rsid w:val="007218CD"/>
    <w:rsid w:val="00730F65"/>
    <w:rsid w:val="00742737"/>
    <w:rsid w:val="00765D59"/>
    <w:rsid w:val="00767AE6"/>
    <w:rsid w:val="00774BEF"/>
    <w:rsid w:val="00785908"/>
    <w:rsid w:val="0079020E"/>
    <w:rsid w:val="0079182D"/>
    <w:rsid w:val="007B161B"/>
    <w:rsid w:val="007C6EF9"/>
    <w:rsid w:val="007E7D17"/>
    <w:rsid w:val="008431EE"/>
    <w:rsid w:val="00845DBE"/>
    <w:rsid w:val="00862C14"/>
    <w:rsid w:val="008668E5"/>
    <w:rsid w:val="00870DEC"/>
    <w:rsid w:val="00880DB2"/>
    <w:rsid w:val="0088356F"/>
    <w:rsid w:val="008913D2"/>
    <w:rsid w:val="0090388C"/>
    <w:rsid w:val="00914C16"/>
    <w:rsid w:val="00920817"/>
    <w:rsid w:val="00925CBA"/>
    <w:rsid w:val="00930E3A"/>
    <w:rsid w:val="00956CA2"/>
    <w:rsid w:val="00971353"/>
    <w:rsid w:val="00985136"/>
    <w:rsid w:val="00990BD3"/>
    <w:rsid w:val="009A13B9"/>
    <w:rsid w:val="009A7BCF"/>
    <w:rsid w:val="009B13F1"/>
    <w:rsid w:val="009B449E"/>
    <w:rsid w:val="009C70EC"/>
    <w:rsid w:val="009D205A"/>
    <w:rsid w:val="009D5C33"/>
    <w:rsid w:val="009D5F0D"/>
    <w:rsid w:val="009E286B"/>
    <w:rsid w:val="009E2BC5"/>
    <w:rsid w:val="00A14891"/>
    <w:rsid w:val="00A16F05"/>
    <w:rsid w:val="00A17A44"/>
    <w:rsid w:val="00A207D4"/>
    <w:rsid w:val="00A4513E"/>
    <w:rsid w:val="00A55314"/>
    <w:rsid w:val="00A760FC"/>
    <w:rsid w:val="00AB6787"/>
    <w:rsid w:val="00AE1119"/>
    <w:rsid w:val="00B17B8D"/>
    <w:rsid w:val="00B21E8C"/>
    <w:rsid w:val="00B334B0"/>
    <w:rsid w:val="00B77A78"/>
    <w:rsid w:val="00B802CA"/>
    <w:rsid w:val="00B845B7"/>
    <w:rsid w:val="00BA6098"/>
    <w:rsid w:val="00BA7D67"/>
    <w:rsid w:val="00BD47F7"/>
    <w:rsid w:val="00BE5AF0"/>
    <w:rsid w:val="00CD19DA"/>
    <w:rsid w:val="00CE60D3"/>
    <w:rsid w:val="00CF4C96"/>
    <w:rsid w:val="00D00A35"/>
    <w:rsid w:val="00D0246F"/>
    <w:rsid w:val="00D160E3"/>
    <w:rsid w:val="00D22171"/>
    <w:rsid w:val="00D27413"/>
    <w:rsid w:val="00D356BC"/>
    <w:rsid w:val="00D51EE4"/>
    <w:rsid w:val="00D57964"/>
    <w:rsid w:val="00D649B6"/>
    <w:rsid w:val="00D65A1B"/>
    <w:rsid w:val="00D764FE"/>
    <w:rsid w:val="00D84A0E"/>
    <w:rsid w:val="00D92695"/>
    <w:rsid w:val="00D93325"/>
    <w:rsid w:val="00DF4F89"/>
    <w:rsid w:val="00E035F7"/>
    <w:rsid w:val="00E10828"/>
    <w:rsid w:val="00E22C47"/>
    <w:rsid w:val="00E27489"/>
    <w:rsid w:val="00E51FDA"/>
    <w:rsid w:val="00E62D1B"/>
    <w:rsid w:val="00E763A2"/>
    <w:rsid w:val="00EB107E"/>
    <w:rsid w:val="00ED6AB8"/>
    <w:rsid w:val="00EE4EB0"/>
    <w:rsid w:val="00EE706D"/>
    <w:rsid w:val="00EE72CE"/>
    <w:rsid w:val="00F11173"/>
    <w:rsid w:val="00F31952"/>
    <w:rsid w:val="00F440E6"/>
    <w:rsid w:val="00F44B73"/>
    <w:rsid w:val="00F51040"/>
    <w:rsid w:val="00F53AE1"/>
    <w:rsid w:val="00F6106F"/>
    <w:rsid w:val="00F72FEA"/>
    <w:rsid w:val="00FA1253"/>
    <w:rsid w:val="00FD30CA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F555"/>
  <w15:chartTrackingRefBased/>
  <w15:docId w15:val="{C4A261B4-BE57-473F-B478-2B48F959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Hebert</dc:creator>
  <cp:keywords/>
  <dc:description/>
  <cp:lastModifiedBy>Kristina Hebert</cp:lastModifiedBy>
  <cp:revision>89</cp:revision>
  <cp:lastPrinted>2025-06-02T12:58:00Z</cp:lastPrinted>
  <dcterms:created xsi:type="dcterms:W3CDTF">2024-02-08T17:16:00Z</dcterms:created>
  <dcterms:modified xsi:type="dcterms:W3CDTF">2025-10-02T21:15:00Z</dcterms:modified>
</cp:coreProperties>
</file>